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1B9D" w14:textId="298FDBF2" w:rsidR="00786EFF" w:rsidRPr="00B700C2" w:rsidRDefault="001111C1" w:rsidP="00B700C2">
      <w:pPr>
        <w:jc w:val="center"/>
        <w:rPr>
          <w:b/>
          <w:bCs/>
          <w:sz w:val="32"/>
          <w:szCs w:val="32"/>
        </w:rPr>
      </w:pPr>
      <w:r w:rsidRPr="00B700C2">
        <w:rPr>
          <w:b/>
          <w:bCs/>
          <w:sz w:val="32"/>
          <w:szCs w:val="32"/>
        </w:rPr>
        <w:t>HNC / HND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0267"/>
      </w:tblGrid>
      <w:tr w:rsidR="001111C1" w14:paraId="0C6F2675" w14:textId="77777777" w:rsidTr="00E1258A">
        <w:tc>
          <w:tcPr>
            <w:tcW w:w="3681" w:type="dxa"/>
          </w:tcPr>
          <w:p w14:paraId="01B8C30B" w14:textId="77777777" w:rsidR="001111C1" w:rsidRDefault="001111C1">
            <w:pPr>
              <w:rPr>
                <w:b/>
                <w:bCs/>
              </w:rPr>
            </w:pPr>
            <w:r>
              <w:rPr>
                <w:b/>
                <w:bCs/>
              </w:rPr>
              <w:t>HNC</w:t>
            </w:r>
          </w:p>
          <w:p w14:paraId="5E9152C8" w14:textId="60B7F63E" w:rsidR="001111C1" w:rsidRDefault="001111C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1111C1">
              <w:rPr>
                <w:b/>
                <w:bCs/>
              </w:rPr>
              <w:t>Higher National Certificate</w:t>
            </w:r>
            <w:r>
              <w:rPr>
                <w:b/>
                <w:bCs/>
              </w:rPr>
              <w:t>)</w:t>
            </w:r>
          </w:p>
        </w:tc>
        <w:tc>
          <w:tcPr>
            <w:tcW w:w="10267" w:type="dxa"/>
          </w:tcPr>
          <w:p w14:paraId="4970F57E" w14:textId="44A72B4C" w:rsidR="001111C1" w:rsidRPr="001111C1" w:rsidRDefault="001111C1" w:rsidP="00E1258A">
            <w:pPr>
              <w:pStyle w:val="ListParagraph"/>
              <w:numPr>
                <w:ilvl w:val="0"/>
                <w:numId w:val="7"/>
              </w:numPr>
            </w:pPr>
            <w:r w:rsidRPr="001111C1">
              <w:t xml:space="preserve">120 </w:t>
            </w:r>
            <w:proofErr w:type="spellStart"/>
            <w:r w:rsidRPr="001111C1">
              <w:t>krediden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oluşan</w:t>
            </w:r>
            <w:proofErr w:type="spellEnd"/>
            <w:r w:rsidRPr="001111C1">
              <w:t xml:space="preserve"> 4. </w:t>
            </w:r>
            <w:proofErr w:type="spellStart"/>
            <w:r w:rsidRPr="001111C1">
              <w:t>Seviye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bir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yeterliliktir</w:t>
            </w:r>
            <w:proofErr w:type="spellEnd"/>
            <w:r w:rsidRPr="001111C1">
              <w:t>.</w:t>
            </w:r>
          </w:p>
          <w:p w14:paraId="27674FBB" w14:textId="63B591FB" w:rsidR="001111C1" w:rsidRDefault="001111C1" w:rsidP="00E1258A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1111C1">
              <w:t>Yurtdışından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alınacak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bir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lisans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diplomasının</w:t>
            </w:r>
            <w:proofErr w:type="spellEnd"/>
            <w:r w:rsidRPr="001111C1">
              <w:t xml:space="preserve"> ilk 1 </w:t>
            </w:r>
            <w:proofErr w:type="spellStart"/>
            <w:r w:rsidRPr="001111C1">
              <w:t>yılına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denktir</w:t>
            </w:r>
            <w:proofErr w:type="spellEnd"/>
            <w:r w:rsidRPr="001111C1">
              <w:t xml:space="preserve">. </w:t>
            </w:r>
          </w:p>
          <w:p w14:paraId="47AE2585" w14:textId="4922C020" w:rsidR="001111C1" w:rsidRDefault="001111C1" w:rsidP="00E1258A">
            <w:pPr>
              <w:pStyle w:val="ListParagraph"/>
              <w:numPr>
                <w:ilvl w:val="0"/>
                <w:numId w:val="7"/>
              </w:numPr>
            </w:pPr>
            <w:r w:rsidRPr="00274A20">
              <w:t xml:space="preserve">HNC </w:t>
            </w:r>
            <w:proofErr w:type="spellStart"/>
            <w:r>
              <w:t>Sertifikasını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almak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isteyen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öğrenciler</w:t>
            </w:r>
            <w:proofErr w:type="spellEnd"/>
            <w:r w:rsidRPr="00274A20">
              <w:t xml:space="preserve"> 120 </w:t>
            </w:r>
            <w:proofErr w:type="spellStart"/>
            <w:r w:rsidRPr="00274A20">
              <w:t>kredilik</w:t>
            </w:r>
            <w:proofErr w:type="spellEnd"/>
            <w:r w:rsidRPr="00274A20">
              <w:t xml:space="preserve"> Level 4 </w:t>
            </w:r>
            <w:proofErr w:type="spellStart"/>
            <w:r w:rsidRPr="00274A20">
              <w:t>derslerini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başarıyla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tamamlamalıdır</w:t>
            </w:r>
            <w:proofErr w:type="spellEnd"/>
            <w:r w:rsidRPr="00274A20">
              <w:t>.</w:t>
            </w:r>
          </w:p>
          <w:p w14:paraId="60B2B30F" w14:textId="2CCBADED" w:rsidR="001111C1" w:rsidRDefault="001111C1" w:rsidP="00E1258A">
            <w:pPr>
              <w:pStyle w:val="ListParagraph"/>
              <w:numPr>
                <w:ilvl w:val="0"/>
                <w:numId w:val="7"/>
              </w:numPr>
            </w:pPr>
            <w:r w:rsidRPr="00274A20">
              <w:t xml:space="preserve">Bu </w:t>
            </w:r>
            <w:proofErr w:type="spellStart"/>
            <w:r w:rsidRPr="00274A20">
              <w:t>derslerden</w:t>
            </w:r>
            <w:proofErr w:type="spellEnd"/>
            <w:r w:rsidRPr="00274A20">
              <w:t xml:space="preserve"> 6 </w:t>
            </w:r>
            <w:proofErr w:type="spellStart"/>
            <w:r w:rsidRPr="00274A20">
              <w:t>tanesi</w:t>
            </w:r>
            <w:proofErr w:type="spellEnd"/>
            <w:r w:rsidRPr="00274A20">
              <w:t xml:space="preserve"> Pearson </w:t>
            </w:r>
            <w:proofErr w:type="spellStart"/>
            <w:r w:rsidRPr="00274A20">
              <w:t>zorunlu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ders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müfredatından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ve</w:t>
            </w:r>
            <w:proofErr w:type="spellEnd"/>
            <w:r w:rsidRPr="00274A20">
              <w:t xml:space="preserve"> 2 </w:t>
            </w:r>
            <w:proofErr w:type="spellStart"/>
            <w:r w:rsidRPr="00274A20">
              <w:t>tanesi</w:t>
            </w:r>
            <w:proofErr w:type="spellEnd"/>
            <w:r w:rsidRPr="00274A20">
              <w:t xml:space="preserve"> Pearson </w:t>
            </w:r>
            <w:proofErr w:type="spellStart"/>
            <w:r w:rsidRPr="00274A20">
              <w:t>seçmeli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ders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müfredatından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eşleştirilmiştir</w:t>
            </w:r>
            <w:proofErr w:type="spellEnd"/>
            <w:r w:rsidRPr="00274A20">
              <w:t xml:space="preserve">. </w:t>
            </w:r>
          </w:p>
          <w:p w14:paraId="1CDC20E9" w14:textId="7B7EDEC1" w:rsidR="00E1258A" w:rsidRDefault="00E1258A" w:rsidP="00E1258A">
            <w:pPr>
              <w:pStyle w:val="ListParagraph"/>
              <w:numPr>
                <w:ilvl w:val="0"/>
                <w:numId w:val="7"/>
              </w:numPr>
            </w:pPr>
            <w:r>
              <w:t xml:space="preserve">HNC </w:t>
            </w:r>
            <w:proofErr w:type="spellStart"/>
            <w:r>
              <w:t>diplomasını</w:t>
            </w:r>
            <w:proofErr w:type="spellEnd"/>
            <w:r>
              <w:t xml:space="preserve">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 xml:space="preserve"> </w:t>
            </w:r>
            <w:proofErr w:type="spellStart"/>
            <w:r>
              <w:t>isteyen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, AGÜ </w:t>
            </w: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müfredatından</w:t>
            </w:r>
            <w:proofErr w:type="spellEnd"/>
            <w:r>
              <w:t xml:space="preserve"> </w:t>
            </w:r>
            <w:proofErr w:type="spellStart"/>
            <w:r>
              <w:t>eşleştirilmiş</w:t>
            </w:r>
            <w:proofErr w:type="spellEnd"/>
            <w:r>
              <w:t xml:space="preserve"> 8 </w:t>
            </w:r>
            <w:proofErr w:type="spellStart"/>
            <w:r>
              <w:t>dersi</w:t>
            </w:r>
            <w:proofErr w:type="spellEnd"/>
            <w:r>
              <w:t xml:space="preserve"> </w:t>
            </w:r>
            <w:proofErr w:type="spellStart"/>
            <w:r>
              <w:t>tamamlamalıdır</w:t>
            </w:r>
            <w:proofErr w:type="spellEnd"/>
            <w:r>
              <w:t xml:space="preserve">. </w:t>
            </w:r>
          </w:p>
          <w:p w14:paraId="08219C20" w14:textId="175787D8" w:rsidR="001111C1" w:rsidRPr="001111C1" w:rsidRDefault="001111C1" w:rsidP="001111C1"/>
        </w:tc>
      </w:tr>
      <w:tr w:rsidR="001111C1" w14:paraId="5FF7F689" w14:textId="77777777" w:rsidTr="00E1258A">
        <w:tc>
          <w:tcPr>
            <w:tcW w:w="3681" w:type="dxa"/>
          </w:tcPr>
          <w:p w14:paraId="614D783B" w14:textId="77777777" w:rsidR="001111C1" w:rsidRDefault="001111C1">
            <w:pPr>
              <w:rPr>
                <w:b/>
                <w:bCs/>
              </w:rPr>
            </w:pPr>
            <w:r>
              <w:rPr>
                <w:b/>
                <w:bCs/>
              </w:rPr>
              <w:t>HND</w:t>
            </w:r>
          </w:p>
          <w:p w14:paraId="1F231E23" w14:textId="24D53BFD" w:rsidR="001111C1" w:rsidRDefault="001111C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1111C1">
              <w:rPr>
                <w:b/>
                <w:bCs/>
              </w:rPr>
              <w:t>Higher National Diploma</w:t>
            </w:r>
            <w:r>
              <w:rPr>
                <w:b/>
                <w:bCs/>
              </w:rPr>
              <w:t>)</w:t>
            </w:r>
          </w:p>
        </w:tc>
        <w:tc>
          <w:tcPr>
            <w:tcW w:w="10267" w:type="dxa"/>
          </w:tcPr>
          <w:p w14:paraId="13B4EA38" w14:textId="6AEB0304" w:rsidR="001111C1" w:rsidRPr="001111C1" w:rsidRDefault="001111C1" w:rsidP="00E1258A">
            <w:pPr>
              <w:pStyle w:val="ListParagraph"/>
              <w:numPr>
                <w:ilvl w:val="0"/>
                <w:numId w:val="6"/>
              </w:numPr>
            </w:pPr>
            <w:r w:rsidRPr="001111C1">
              <w:t xml:space="preserve">Higher National Diploma (HND), 240 </w:t>
            </w:r>
            <w:proofErr w:type="spellStart"/>
            <w:r w:rsidRPr="001111C1">
              <w:t>kredi</w:t>
            </w:r>
            <w:r w:rsidR="00E1258A">
              <w:t>den</w:t>
            </w:r>
            <w:proofErr w:type="spellEnd"/>
            <w:r w:rsidR="00E1258A">
              <w:t xml:space="preserve"> </w:t>
            </w:r>
            <w:proofErr w:type="spellStart"/>
            <w:r w:rsidR="00E1258A">
              <w:t>oluşan</w:t>
            </w:r>
            <w:proofErr w:type="spellEnd"/>
            <w:r w:rsidR="00E1258A">
              <w:t>,</w:t>
            </w:r>
            <w:r w:rsidRPr="001111C1">
              <w:t xml:space="preserve"> 4. </w:t>
            </w:r>
            <w:proofErr w:type="spellStart"/>
            <w:r w:rsidRPr="001111C1">
              <w:t>ve</w:t>
            </w:r>
            <w:proofErr w:type="spellEnd"/>
            <w:r w:rsidRPr="001111C1">
              <w:t xml:space="preserve"> 5. </w:t>
            </w:r>
            <w:proofErr w:type="spellStart"/>
            <w:r w:rsidRPr="001111C1">
              <w:t>Seviye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derslerinin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tamamlanması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ile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elde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edilen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bir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yeterliliktir</w:t>
            </w:r>
            <w:proofErr w:type="spellEnd"/>
            <w:r w:rsidRPr="001111C1">
              <w:t xml:space="preserve">. </w:t>
            </w:r>
          </w:p>
          <w:p w14:paraId="1E8A17B9" w14:textId="17E46459" w:rsidR="001111C1" w:rsidRDefault="001111C1" w:rsidP="00E1258A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1111C1">
              <w:t>Yurtdışından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alınacak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bir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lisans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diplomasının</w:t>
            </w:r>
            <w:proofErr w:type="spellEnd"/>
            <w:r w:rsidRPr="001111C1">
              <w:t xml:space="preserve"> ilk 2 </w:t>
            </w:r>
            <w:proofErr w:type="spellStart"/>
            <w:r w:rsidRPr="001111C1">
              <w:t>yılına</w:t>
            </w:r>
            <w:proofErr w:type="spellEnd"/>
            <w:r w:rsidRPr="001111C1">
              <w:t xml:space="preserve"> </w:t>
            </w:r>
            <w:proofErr w:type="spellStart"/>
            <w:r w:rsidRPr="001111C1">
              <w:t>denktir</w:t>
            </w:r>
            <w:proofErr w:type="spellEnd"/>
            <w:r w:rsidRPr="001111C1">
              <w:t xml:space="preserve">. </w:t>
            </w:r>
          </w:p>
          <w:p w14:paraId="4C9965D2" w14:textId="22BA23AD" w:rsidR="001111C1" w:rsidRDefault="001111C1" w:rsidP="00E1258A">
            <w:pPr>
              <w:pStyle w:val="ListParagraph"/>
              <w:numPr>
                <w:ilvl w:val="0"/>
                <w:numId w:val="6"/>
              </w:numPr>
            </w:pPr>
            <w:r>
              <w:t xml:space="preserve">HND </w:t>
            </w:r>
            <w:proofErr w:type="spellStart"/>
            <w:r>
              <w:t>Diploması</w:t>
            </w:r>
            <w:proofErr w:type="spellEnd"/>
            <w:r>
              <w:t xml:space="preserve"> </w:t>
            </w:r>
            <w:proofErr w:type="spellStart"/>
            <w:r>
              <w:t>almak</w:t>
            </w:r>
            <w:proofErr w:type="spellEnd"/>
            <w:r>
              <w:t xml:space="preserve"> </w:t>
            </w:r>
            <w:proofErr w:type="spellStart"/>
            <w:r w:rsidRPr="00274A20">
              <w:t>isteyen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öğrenciler</w:t>
            </w:r>
            <w:proofErr w:type="spellEnd"/>
            <w:r w:rsidRPr="00274A20">
              <w:t xml:space="preserve"> 120 </w:t>
            </w:r>
            <w:proofErr w:type="spellStart"/>
            <w:r w:rsidRPr="00274A20">
              <w:t>kredilik</w:t>
            </w:r>
            <w:proofErr w:type="spellEnd"/>
            <w:r w:rsidRPr="00274A20">
              <w:t xml:space="preserve"> Level 4 </w:t>
            </w:r>
            <w:proofErr w:type="spellStart"/>
            <w:r w:rsidRPr="00274A20">
              <w:t>derslerini</w:t>
            </w:r>
            <w:proofErr w:type="spellEnd"/>
            <w:r w:rsidRPr="00274A20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120 </w:t>
            </w:r>
            <w:proofErr w:type="spellStart"/>
            <w:r>
              <w:t>kredilik</w:t>
            </w:r>
            <w:proofErr w:type="spellEnd"/>
            <w:r>
              <w:t xml:space="preserve"> Level 5 </w:t>
            </w:r>
            <w:proofErr w:type="spellStart"/>
            <w:r>
              <w:t>derslerini</w:t>
            </w:r>
            <w:proofErr w:type="spellEnd"/>
            <w:r>
              <w:t xml:space="preserve"> </w:t>
            </w:r>
            <w:proofErr w:type="spellStart"/>
            <w:r w:rsidRPr="00274A20">
              <w:t>başarıyla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tamamlamalıdır</w:t>
            </w:r>
            <w:proofErr w:type="spellEnd"/>
            <w:r w:rsidRPr="00274A20">
              <w:t>.</w:t>
            </w:r>
          </w:p>
          <w:p w14:paraId="59F77020" w14:textId="33506F5A" w:rsidR="00E1258A" w:rsidRDefault="00E1258A" w:rsidP="00E1258A">
            <w:pPr>
              <w:pStyle w:val="ListParagraph"/>
              <w:numPr>
                <w:ilvl w:val="0"/>
                <w:numId w:val="6"/>
              </w:numPr>
            </w:pPr>
            <w:r w:rsidRPr="00274A20">
              <w:t xml:space="preserve">Bu </w:t>
            </w:r>
            <w:proofErr w:type="spellStart"/>
            <w:r w:rsidRPr="00274A20">
              <w:t>derslerden</w:t>
            </w:r>
            <w:proofErr w:type="spellEnd"/>
            <w:r w:rsidRPr="00274A20">
              <w:t xml:space="preserve"> </w:t>
            </w:r>
            <w:r>
              <w:t>8</w:t>
            </w:r>
            <w:r w:rsidRPr="00274A20">
              <w:t xml:space="preserve"> </w:t>
            </w:r>
            <w:proofErr w:type="spellStart"/>
            <w:r w:rsidRPr="00274A20">
              <w:t>tanesi</w:t>
            </w:r>
            <w:proofErr w:type="spellEnd"/>
            <w:r w:rsidRPr="00274A20">
              <w:t xml:space="preserve"> Pearson </w:t>
            </w:r>
            <w:r>
              <w:t xml:space="preserve">Level 4 </w:t>
            </w:r>
            <w:proofErr w:type="spellStart"/>
            <w:r>
              <w:t>derslerinden</w:t>
            </w:r>
            <w:proofErr w:type="spellEnd"/>
            <w:r w:rsidRPr="00274A20">
              <w:t xml:space="preserve"> </w:t>
            </w:r>
            <w:proofErr w:type="spellStart"/>
            <w:r w:rsidRPr="00274A20">
              <w:t>ve</w:t>
            </w:r>
            <w:proofErr w:type="spellEnd"/>
            <w:r w:rsidRPr="00274A20">
              <w:t xml:space="preserve"> </w:t>
            </w:r>
            <w:r w:rsidR="008B5805">
              <w:t>6</w:t>
            </w:r>
            <w:r w:rsidRPr="00274A20">
              <w:t xml:space="preserve"> </w:t>
            </w:r>
            <w:proofErr w:type="spellStart"/>
            <w:r w:rsidRPr="00274A20">
              <w:t>tanesi</w:t>
            </w:r>
            <w:proofErr w:type="spellEnd"/>
            <w:r w:rsidRPr="00274A20">
              <w:t xml:space="preserve"> Pearson </w:t>
            </w:r>
            <w:r>
              <w:t xml:space="preserve">Level 5 </w:t>
            </w:r>
            <w:proofErr w:type="spellStart"/>
            <w:r>
              <w:t>derslerinden</w:t>
            </w:r>
            <w:proofErr w:type="spellEnd"/>
            <w:r w:rsidRPr="00274A20">
              <w:t xml:space="preserve"> </w:t>
            </w:r>
            <w:proofErr w:type="spellStart"/>
            <w:r>
              <w:t>oluşmaktadır</w:t>
            </w:r>
            <w:proofErr w:type="spellEnd"/>
            <w:r>
              <w:t>.</w:t>
            </w:r>
            <w:r w:rsidRPr="00274A20">
              <w:t xml:space="preserve"> </w:t>
            </w:r>
          </w:p>
          <w:p w14:paraId="3CF52E8A" w14:textId="57FB70AD" w:rsidR="00E1258A" w:rsidRDefault="00E1258A" w:rsidP="00E1258A">
            <w:pPr>
              <w:pStyle w:val="ListParagraph"/>
              <w:numPr>
                <w:ilvl w:val="0"/>
                <w:numId w:val="6"/>
              </w:numPr>
            </w:pPr>
            <w:r>
              <w:t xml:space="preserve">HND </w:t>
            </w:r>
            <w:proofErr w:type="spellStart"/>
            <w:r>
              <w:t>diplomasını</w:t>
            </w:r>
            <w:proofErr w:type="spellEnd"/>
            <w:r>
              <w:t xml:space="preserve">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etmek</w:t>
            </w:r>
            <w:proofErr w:type="spellEnd"/>
            <w:r>
              <w:t xml:space="preserve"> </w:t>
            </w:r>
            <w:proofErr w:type="spellStart"/>
            <w:r>
              <w:t>isteyen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 AGU </w:t>
            </w:r>
            <w:proofErr w:type="spellStart"/>
            <w:r>
              <w:t>İşletme</w:t>
            </w:r>
            <w:proofErr w:type="spellEnd"/>
            <w:r>
              <w:t xml:space="preserve"> </w:t>
            </w:r>
            <w:proofErr w:type="spellStart"/>
            <w:r>
              <w:t>müfredatından</w:t>
            </w:r>
            <w:proofErr w:type="spellEnd"/>
            <w:r>
              <w:t xml:space="preserve"> </w:t>
            </w:r>
            <w:proofErr w:type="spellStart"/>
            <w:r>
              <w:t>eşleştirilmiş</w:t>
            </w:r>
            <w:proofErr w:type="spellEnd"/>
            <w:r>
              <w:t xml:space="preserve"> 1</w:t>
            </w:r>
            <w:r w:rsidR="008B5805">
              <w:t>4</w:t>
            </w:r>
            <w:r>
              <w:t xml:space="preserve"> </w:t>
            </w:r>
            <w:proofErr w:type="spellStart"/>
            <w:r>
              <w:t>dersi</w:t>
            </w:r>
            <w:proofErr w:type="spellEnd"/>
            <w:r>
              <w:t xml:space="preserve"> </w:t>
            </w:r>
            <w:proofErr w:type="spellStart"/>
            <w:r>
              <w:t>tamamlamalıdır</w:t>
            </w:r>
            <w:proofErr w:type="spellEnd"/>
            <w:r>
              <w:t xml:space="preserve">. </w:t>
            </w:r>
          </w:p>
          <w:p w14:paraId="2147F112" w14:textId="5A92974D" w:rsidR="001111C1" w:rsidRPr="001111C1" w:rsidRDefault="001111C1"/>
        </w:tc>
      </w:tr>
    </w:tbl>
    <w:p w14:paraId="6A061CCF" w14:textId="77777777" w:rsidR="00E1258A" w:rsidRDefault="00E1258A" w:rsidP="00B700C2"/>
    <w:p w14:paraId="611F7291" w14:textId="4E8F4991" w:rsidR="00424AA9" w:rsidRDefault="00424AA9" w:rsidP="00E1258A">
      <w:pPr>
        <w:jc w:val="left"/>
      </w:pPr>
      <w:proofErr w:type="spellStart"/>
      <w:r>
        <w:t>Aşağıdaki</w:t>
      </w:r>
      <w:proofErr w:type="spellEnd"/>
      <w:r>
        <w:t xml:space="preserve"> </w:t>
      </w:r>
      <w:proofErr w:type="spellStart"/>
      <w:r>
        <w:t>tabloda</w:t>
      </w:r>
      <w:proofErr w:type="spellEnd"/>
      <w:r>
        <w:t xml:space="preserve"> her </w:t>
      </w:r>
      <w:proofErr w:type="spellStart"/>
      <w:r>
        <w:t>bir</w:t>
      </w:r>
      <w:proofErr w:type="spellEnd"/>
      <w:r>
        <w:t xml:space="preserve"> diploma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İşletme</w:t>
      </w:r>
      <w:proofErr w:type="spellEnd"/>
      <w:r>
        <w:t xml:space="preserve"> </w:t>
      </w:r>
      <w:proofErr w:type="spellStart"/>
      <w:r>
        <w:t>bölümünden</w:t>
      </w:r>
      <w:proofErr w:type="spellEnd"/>
      <w:r>
        <w:t xml:space="preserve"> </w:t>
      </w:r>
      <w:proofErr w:type="spellStart"/>
      <w:r>
        <w:t>alması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</w:t>
      </w:r>
      <w:proofErr w:type="spellStart"/>
      <w:r>
        <w:t>listelenmiştir</w:t>
      </w:r>
      <w:proofErr w:type="spellEnd"/>
      <w:r>
        <w:t>.</w:t>
      </w:r>
    </w:p>
    <w:p w14:paraId="700B6E35" w14:textId="018FDB79" w:rsidR="00E1258A" w:rsidRDefault="00E1258A" w:rsidP="00E1258A">
      <w:pPr>
        <w:jc w:val="center"/>
      </w:pPr>
    </w:p>
    <w:p w14:paraId="06E359F2" w14:textId="5AFE5A1A" w:rsidR="00E1258A" w:rsidRDefault="00E1258A" w:rsidP="00E1258A">
      <w:pPr>
        <w:jc w:val="center"/>
      </w:pPr>
    </w:p>
    <w:p w14:paraId="1C836BA2" w14:textId="263D7771" w:rsidR="00424AA9" w:rsidRDefault="00424AA9"/>
    <w:p w14:paraId="1F1BF701" w14:textId="77777777" w:rsidR="00B700C2" w:rsidRPr="00274A20" w:rsidRDefault="00B700C2"/>
    <w:p w14:paraId="7D72B70B" w14:textId="40902A47" w:rsidR="00274A20" w:rsidRPr="00411B78" w:rsidRDefault="00274A20" w:rsidP="002319B8">
      <w:pPr>
        <w:pBdr>
          <w:bar w:val="single" w:sz="4" w:color="auto"/>
        </w:pBdr>
        <w:jc w:val="center"/>
        <w:rPr>
          <w:b/>
          <w:bCs/>
          <w:lang w:val="tr-TR"/>
        </w:rPr>
      </w:pPr>
      <w:r>
        <w:rPr>
          <w:b/>
          <w:bCs/>
        </w:rPr>
        <w:lastRenderedPageBreak/>
        <w:t xml:space="preserve">HNC </w:t>
      </w:r>
      <w:r w:rsidR="00424AA9">
        <w:rPr>
          <w:b/>
          <w:bCs/>
        </w:rPr>
        <w:t>/ HND COURSE LIST</w:t>
      </w:r>
    </w:p>
    <w:tbl>
      <w:tblPr>
        <w:tblW w:w="138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1322"/>
        <w:gridCol w:w="580"/>
        <w:gridCol w:w="575"/>
        <w:gridCol w:w="4333"/>
        <w:gridCol w:w="4048"/>
        <w:gridCol w:w="1176"/>
        <w:gridCol w:w="707"/>
        <w:gridCol w:w="847"/>
      </w:tblGrid>
      <w:tr w:rsidR="00B700C2" w:rsidRPr="00786EFF" w14:paraId="7A8E7702" w14:textId="2012D2BD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4DF047AE" w14:textId="77777777" w:rsidR="00274A20" w:rsidRPr="0076283A" w:rsidRDefault="00274A20" w:rsidP="0076283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</w:p>
        </w:tc>
        <w:tc>
          <w:tcPr>
            <w:tcW w:w="1322" w:type="dxa"/>
            <w:shd w:val="clear" w:color="auto" w:fill="D9E2F3" w:themeFill="accent1" w:themeFillTint="33"/>
          </w:tcPr>
          <w:p w14:paraId="771A057A" w14:textId="2F0AD73F" w:rsidR="00274A20" w:rsidRPr="0076283A" w:rsidRDefault="00274A20" w:rsidP="0076283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Course </w:t>
            </w:r>
            <w:proofErr w:type="spellStart"/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Type</w:t>
            </w:r>
            <w:proofErr w:type="spellEnd"/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 at </w:t>
            </w:r>
            <w:proofErr w:type="spellStart"/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Pearson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0B6F57F4" w14:textId="31F3618A" w:rsidR="00274A20" w:rsidRPr="0076283A" w:rsidRDefault="00274A20" w:rsidP="0076283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Unit</w:t>
            </w:r>
            <w:proofErr w:type="spellEnd"/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 Cr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3F0BD469" w14:textId="47E2D065" w:rsidR="00274A20" w:rsidRPr="005C493C" w:rsidRDefault="00274A20" w:rsidP="0076283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tr-TR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tr-TR" w:eastAsia="en-GB"/>
              </w:rPr>
              <w:t>Level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761ECBF" w14:textId="789C7B92" w:rsidR="00274A20" w:rsidRPr="0076283A" w:rsidRDefault="00B700C2" w:rsidP="0076283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TR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tr-TR" w:eastAsia="en-GB"/>
              </w:rPr>
              <w:t>Pearson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tr-TR" w:eastAsia="en-GB"/>
              </w:rPr>
              <w:t xml:space="preserve"> </w:t>
            </w:r>
            <w:r w:rsidR="00274A20" w:rsidRPr="0076283A">
              <w:rPr>
                <w:rFonts w:eastAsia="Times New Roman"/>
                <w:b/>
                <w:bCs/>
                <w:color w:val="000000"/>
                <w:sz w:val="22"/>
                <w:szCs w:val="22"/>
                <w:lang w:val="en-TR" w:eastAsia="en-GB"/>
              </w:rPr>
              <w:t>HN Units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42C42A10" w14:textId="77777777" w:rsidR="00274A20" w:rsidRPr="0076283A" w:rsidRDefault="00274A20" w:rsidP="0076283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TR" w:eastAsia="en-GB"/>
              </w:rPr>
            </w:pPr>
            <w:r w:rsidRPr="0076283A">
              <w:rPr>
                <w:rFonts w:eastAsia="Times New Roman"/>
                <w:b/>
                <w:bCs/>
                <w:color w:val="000000"/>
                <w:sz w:val="22"/>
                <w:szCs w:val="22"/>
                <w:lang w:val="en-TR" w:eastAsia="en-GB"/>
              </w:rPr>
              <w:t>AGU Courses</w:t>
            </w:r>
          </w:p>
        </w:tc>
        <w:tc>
          <w:tcPr>
            <w:tcW w:w="1176" w:type="dxa"/>
            <w:shd w:val="clear" w:color="auto" w:fill="E7E6E6" w:themeFill="background2"/>
          </w:tcPr>
          <w:p w14:paraId="2AD9C621" w14:textId="51F3C1ED" w:rsidR="00274A20" w:rsidRPr="0076283A" w:rsidRDefault="00274A20" w:rsidP="0076283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en-TR" w:eastAsia="en-GB"/>
              </w:rPr>
            </w:pPr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Course </w:t>
            </w:r>
            <w:proofErr w:type="spellStart"/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Type</w:t>
            </w:r>
            <w:proofErr w:type="spellEnd"/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 at AGU</w:t>
            </w:r>
          </w:p>
        </w:tc>
        <w:tc>
          <w:tcPr>
            <w:tcW w:w="707" w:type="dxa"/>
            <w:shd w:val="clear" w:color="auto" w:fill="E7E6E6" w:themeFill="background2"/>
          </w:tcPr>
          <w:p w14:paraId="529FABAC" w14:textId="6B875292" w:rsidR="00274A20" w:rsidRPr="0076283A" w:rsidRDefault="00274A20" w:rsidP="0076283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r w:rsidRPr="0076283A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ECTS</w:t>
            </w:r>
          </w:p>
        </w:tc>
        <w:tc>
          <w:tcPr>
            <w:tcW w:w="847" w:type="dxa"/>
            <w:shd w:val="clear" w:color="auto" w:fill="E7E6E6" w:themeFill="background2"/>
          </w:tcPr>
          <w:p w14:paraId="0D2B5B01" w14:textId="5E6985B5" w:rsidR="00274A20" w:rsidRPr="0076283A" w:rsidRDefault="00274A20" w:rsidP="0076283A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Semester</w:t>
            </w:r>
            <w:proofErr w:type="spellEnd"/>
          </w:p>
        </w:tc>
      </w:tr>
      <w:tr w:rsidR="00B700C2" w:rsidRPr="00786EFF" w14:paraId="6C90BF11" w14:textId="534EEDA2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4E28DFC2" w14:textId="0DC9B170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0DE58016" w14:textId="15FAB61B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642B02C2" w14:textId="34A2E733" w:rsidR="00274A20" w:rsidRPr="00E6588A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1983359A" w14:textId="5D3E34E3" w:rsidR="00274A20" w:rsidRPr="003D02E6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67887B4" w14:textId="43E09364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Business and the Business Environment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18FAE786" w14:textId="77777777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Exploring Business Administration</w:t>
            </w:r>
          </w:p>
        </w:tc>
        <w:tc>
          <w:tcPr>
            <w:tcW w:w="1176" w:type="dxa"/>
            <w:shd w:val="clear" w:color="auto" w:fill="E7E6E6" w:themeFill="background2"/>
          </w:tcPr>
          <w:p w14:paraId="35C2A74F" w14:textId="45807FCE" w:rsidR="00274A20" w:rsidRPr="00BF5FB0" w:rsidRDefault="00274A20" w:rsidP="002319B8">
            <w:pPr>
              <w:spacing w:before="0" w:line="240" w:lineRule="auto"/>
              <w:ind w:left="-760" w:firstLine="760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07D437F8" w14:textId="20A2979D" w:rsidR="00274A20" w:rsidRPr="00BF5FB0" w:rsidRDefault="00274A20" w:rsidP="002319B8">
            <w:pPr>
              <w:spacing w:before="0" w:line="240" w:lineRule="auto"/>
              <w:ind w:left="-760" w:firstLine="760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15FF4981" w14:textId="061CA397" w:rsidR="00274A20" w:rsidRDefault="00274A20" w:rsidP="002319B8">
            <w:pPr>
              <w:spacing w:before="0" w:line="240" w:lineRule="auto"/>
              <w:ind w:left="-760" w:firstLine="760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2</w:t>
            </w:r>
          </w:p>
        </w:tc>
      </w:tr>
      <w:tr w:rsidR="00B700C2" w:rsidRPr="00786EFF" w14:paraId="1758AB7F" w14:textId="7DB391AE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1CD3D696" w14:textId="0DA8C067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2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28B08DCF" w14:textId="111CE6ED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16BCC18C" w14:textId="6EAA41B2" w:rsidR="00274A20" w:rsidRPr="00E6588A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3A558BAE" w14:textId="367FBE09" w:rsidR="00274A20" w:rsidRPr="003D02E6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07FEE2A5" w14:textId="59AC195B" w:rsidR="00274A20" w:rsidRPr="00786EFF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Marketing Processes and Planning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584983F8" w14:textId="77777777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Marketing Management</w:t>
            </w:r>
          </w:p>
        </w:tc>
        <w:tc>
          <w:tcPr>
            <w:tcW w:w="1176" w:type="dxa"/>
            <w:shd w:val="clear" w:color="auto" w:fill="E7E6E6" w:themeFill="background2"/>
          </w:tcPr>
          <w:p w14:paraId="1E8AEF23" w14:textId="32339D33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3DA17236" w14:textId="189F233A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6CE8CCC6" w14:textId="13BC8018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3</w:t>
            </w:r>
          </w:p>
        </w:tc>
      </w:tr>
      <w:tr w:rsidR="00B700C2" w:rsidRPr="00786EFF" w14:paraId="43D13714" w14:textId="3A04BED7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61151978" w14:textId="1DE9DF6E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3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7A826CCB" w14:textId="05DBECB9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2DDF859E" w14:textId="6F59ABF2" w:rsidR="00274A20" w:rsidRPr="00E6588A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67809388" w14:textId="5DAA3A61" w:rsidR="00274A20" w:rsidRPr="003D02E6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FB7D7EA" w14:textId="7EDC60F5" w:rsidR="00274A20" w:rsidRPr="00786EFF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Human Resource Management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0AE30F5E" w14:textId="77777777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Human Resource Management</w:t>
            </w:r>
          </w:p>
        </w:tc>
        <w:tc>
          <w:tcPr>
            <w:tcW w:w="1176" w:type="dxa"/>
            <w:shd w:val="clear" w:color="auto" w:fill="E7E6E6" w:themeFill="background2"/>
          </w:tcPr>
          <w:p w14:paraId="7DE7829A" w14:textId="302EE00C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Optional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31AE5AB1" w14:textId="2C171C99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631A2222" w14:textId="4D6455C3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n</w:t>
            </w:r>
            <w:r w:rsidR="00E23DB5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one</w:t>
            </w:r>
            <w:proofErr w:type="spellEnd"/>
            <w:proofErr w:type="gramEnd"/>
          </w:p>
        </w:tc>
      </w:tr>
      <w:tr w:rsidR="00B700C2" w:rsidRPr="00786EFF" w14:paraId="24713BB9" w14:textId="7C9C5EFF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0235B97A" w14:textId="302D4AD9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79580E78" w14:textId="017F0D81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25638CDF" w14:textId="013F6D07" w:rsidR="00274A20" w:rsidRPr="00E6588A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4783E196" w14:textId="668E96A5" w:rsidR="00274A20" w:rsidRPr="003D02E6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C3AE15E" w14:textId="4AA8C46A" w:rsidR="00274A20" w:rsidRPr="00786EFF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Leadership and Management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09E4AA98" w14:textId="14DE3319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Leadership and Management</w:t>
            </w:r>
          </w:p>
        </w:tc>
        <w:tc>
          <w:tcPr>
            <w:tcW w:w="1176" w:type="dxa"/>
            <w:shd w:val="clear" w:color="auto" w:fill="E7E6E6" w:themeFill="background2"/>
          </w:tcPr>
          <w:p w14:paraId="137DB53B" w14:textId="08B5D6A5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Optional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30BD4356" w14:textId="0DB0D9B9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15F54504" w14:textId="65D8D16C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n</w:t>
            </w:r>
            <w:r w:rsidR="00E23DB5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one</w:t>
            </w:r>
            <w:proofErr w:type="spellEnd"/>
            <w:proofErr w:type="gramEnd"/>
          </w:p>
        </w:tc>
      </w:tr>
      <w:tr w:rsidR="00B700C2" w:rsidRPr="00786EFF" w14:paraId="37A46871" w14:textId="7D655EF9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79CE3229" w14:textId="549D2240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46253384" w14:textId="621925DB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254BABDF" w14:textId="196A96A8" w:rsidR="00274A20" w:rsidRPr="00E6588A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18157B4B" w14:textId="07361801" w:rsidR="00274A20" w:rsidRPr="003D02E6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70CEC05" w14:textId="2972117C" w:rsidR="00274A20" w:rsidRPr="00786EFF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Accounting Principles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35C73E0E" w14:textId="77777777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Financial Accounting</w:t>
            </w:r>
          </w:p>
        </w:tc>
        <w:tc>
          <w:tcPr>
            <w:tcW w:w="1176" w:type="dxa"/>
            <w:shd w:val="clear" w:color="auto" w:fill="E7E6E6" w:themeFill="background2"/>
          </w:tcPr>
          <w:p w14:paraId="4CBBD0D7" w14:textId="240DD2A4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42517240" w14:textId="549D5444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34F98353" w14:textId="3D4F60E0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3</w:t>
            </w:r>
          </w:p>
        </w:tc>
      </w:tr>
      <w:tr w:rsidR="00B700C2" w:rsidRPr="00786EFF" w14:paraId="5C9ED39E" w14:textId="632FCD35" w:rsidTr="00B700C2">
        <w:trPr>
          <w:trHeight w:val="346"/>
        </w:trPr>
        <w:tc>
          <w:tcPr>
            <w:tcW w:w="278" w:type="dxa"/>
            <w:shd w:val="clear" w:color="auto" w:fill="D9E2F3" w:themeFill="accent1" w:themeFillTint="33"/>
          </w:tcPr>
          <w:p w14:paraId="713047D5" w14:textId="2B37CCAA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6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648B6822" w14:textId="76673A30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10979815" w14:textId="2AB2434F" w:rsidR="00274A20" w:rsidRPr="00E6588A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0E999AAB" w14:textId="41438C98" w:rsidR="00274A20" w:rsidRPr="003D02E6" w:rsidRDefault="00274A20" w:rsidP="004011F2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hideMark/>
          </w:tcPr>
          <w:p w14:paraId="39478A39" w14:textId="0B27BD66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Managing a Successful Business Project (Pearson Set)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hideMark/>
          </w:tcPr>
          <w:p w14:paraId="088E7804" w14:textId="3D066E0C" w:rsidR="00274A20" w:rsidRPr="002319B8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Capstone Proje</w:t>
            </w:r>
            <w:r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ct</w:t>
            </w:r>
          </w:p>
        </w:tc>
        <w:tc>
          <w:tcPr>
            <w:tcW w:w="1176" w:type="dxa"/>
            <w:shd w:val="clear" w:color="auto" w:fill="E7E6E6" w:themeFill="background2"/>
          </w:tcPr>
          <w:p w14:paraId="44C31F93" w14:textId="41569B65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050BF635" w14:textId="32B6882D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6</w:t>
            </w:r>
          </w:p>
        </w:tc>
        <w:tc>
          <w:tcPr>
            <w:tcW w:w="847" w:type="dxa"/>
            <w:shd w:val="clear" w:color="auto" w:fill="E7E6E6" w:themeFill="background2"/>
          </w:tcPr>
          <w:p w14:paraId="3BE06416" w14:textId="294458A1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8</w:t>
            </w:r>
          </w:p>
        </w:tc>
      </w:tr>
      <w:tr w:rsidR="00B700C2" w:rsidRPr="00786EFF" w14:paraId="67C1D70B" w14:textId="77777777" w:rsidTr="00B700C2">
        <w:trPr>
          <w:trHeight w:val="392"/>
        </w:trPr>
        <w:tc>
          <w:tcPr>
            <w:tcW w:w="278" w:type="dxa"/>
            <w:shd w:val="clear" w:color="auto" w:fill="D9E2F3" w:themeFill="accent1" w:themeFillTint="33"/>
          </w:tcPr>
          <w:p w14:paraId="3DD426D0" w14:textId="25809F78" w:rsidR="00F42DF7" w:rsidRPr="00BF5FB0" w:rsidRDefault="00F42DF7" w:rsidP="00F42DF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7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0EE1DFB1" w14:textId="3EE3B014" w:rsidR="00F42DF7" w:rsidRPr="00BF5FB0" w:rsidRDefault="00F42DF7" w:rsidP="00F42DF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Optional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0A4F52E2" w14:textId="3FE6BD91" w:rsidR="00F42DF7" w:rsidRDefault="00F42DF7" w:rsidP="00F42DF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202B69D1" w14:textId="12033666" w:rsidR="00F42DF7" w:rsidRDefault="00F42DF7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3C8735DE" w14:textId="204AAEEA" w:rsidR="00F42DF7" w:rsidRPr="00786EFF" w:rsidRDefault="00F42DF7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Operations Management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</w:tcPr>
          <w:p w14:paraId="2A2A4F4E" w14:textId="211C5771" w:rsidR="00F42DF7" w:rsidRPr="00786EFF" w:rsidRDefault="00F42DF7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Operations Management</w:t>
            </w:r>
          </w:p>
        </w:tc>
        <w:tc>
          <w:tcPr>
            <w:tcW w:w="1176" w:type="dxa"/>
            <w:shd w:val="clear" w:color="auto" w:fill="E7E6E6" w:themeFill="background2"/>
          </w:tcPr>
          <w:p w14:paraId="34312C04" w14:textId="57534937" w:rsidR="00F42DF7" w:rsidRPr="00BF5FB0" w:rsidRDefault="00F42DF7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5D7276A2" w14:textId="312CA18B" w:rsidR="00F42DF7" w:rsidRDefault="00F42DF7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0B3E153F" w14:textId="183E0DD1" w:rsidR="00F42DF7" w:rsidRDefault="00F42DF7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</w:tr>
      <w:tr w:rsidR="00B700C2" w:rsidRPr="00786EFF" w14:paraId="6E94354A" w14:textId="77777777" w:rsidTr="00B700C2">
        <w:trPr>
          <w:trHeight w:val="45"/>
        </w:trPr>
        <w:tc>
          <w:tcPr>
            <w:tcW w:w="278" w:type="dxa"/>
            <w:shd w:val="clear" w:color="auto" w:fill="D9E2F3" w:themeFill="accent1" w:themeFillTint="33"/>
          </w:tcPr>
          <w:p w14:paraId="7B192C08" w14:textId="527276B7" w:rsidR="00F42DF7" w:rsidRPr="00BF5FB0" w:rsidRDefault="00F42DF7" w:rsidP="00F42DF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8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0FBB3841" w14:textId="769B963A" w:rsidR="00F42DF7" w:rsidRPr="00BF5FB0" w:rsidRDefault="00F42DF7" w:rsidP="00F42DF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Optional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1C69C725" w14:textId="49DF2395" w:rsidR="00F42DF7" w:rsidRDefault="00F42DF7" w:rsidP="00F42DF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21098C64" w14:textId="1064F65B" w:rsidR="00F42DF7" w:rsidRDefault="00F42DF7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065BA9C7" w14:textId="0C4BB1C4" w:rsidR="00F42DF7" w:rsidRPr="00786EFF" w:rsidRDefault="00F42DF7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Business Law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</w:tcPr>
          <w:p w14:paraId="058CFBC8" w14:textId="4EEF623A" w:rsidR="00F42DF7" w:rsidRPr="00786EFF" w:rsidRDefault="00F42DF7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Law for Managers</w:t>
            </w:r>
          </w:p>
        </w:tc>
        <w:tc>
          <w:tcPr>
            <w:tcW w:w="1176" w:type="dxa"/>
            <w:shd w:val="clear" w:color="auto" w:fill="E7E6E6" w:themeFill="background2"/>
          </w:tcPr>
          <w:p w14:paraId="0CA3DBE2" w14:textId="5098237C" w:rsidR="00F42DF7" w:rsidRPr="00BF5FB0" w:rsidRDefault="00F42DF7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053737BC" w14:textId="779632C5" w:rsidR="00F42DF7" w:rsidRDefault="00F42DF7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3261D77A" w14:textId="5826B0E4" w:rsidR="00F42DF7" w:rsidRDefault="00F42DF7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6</w:t>
            </w:r>
          </w:p>
        </w:tc>
      </w:tr>
      <w:tr w:rsidR="00B700C2" w:rsidRPr="00786EFF" w14:paraId="319C40A6" w14:textId="77777777" w:rsidTr="00B700C2">
        <w:trPr>
          <w:trHeight w:val="346"/>
        </w:trPr>
        <w:tc>
          <w:tcPr>
            <w:tcW w:w="1600" w:type="dxa"/>
            <w:gridSpan w:val="2"/>
            <w:shd w:val="clear" w:color="auto" w:fill="D9E2F3" w:themeFill="accent1" w:themeFillTint="33"/>
          </w:tcPr>
          <w:p w14:paraId="7DABBBD6" w14:textId="4EA8FDCE" w:rsidR="00F42DF7" w:rsidRPr="00F42DF7" w:rsidRDefault="00F42DF7" w:rsidP="00F42DF7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r w:rsidRPr="00F42DF7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HNC Total </w:t>
            </w:r>
            <w:proofErr w:type="spellStart"/>
            <w:r w:rsidRPr="00F42DF7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Cred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i</w:t>
            </w:r>
            <w:r w:rsidRPr="00F42DF7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t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40520B6F" w14:textId="010B31C2" w:rsidR="00F42DF7" w:rsidRPr="00424AA9" w:rsidRDefault="00F42DF7" w:rsidP="00F42DF7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r w:rsidRPr="00424AA9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120</w:t>
            </w:r>
          </w:p>
        </w:tc>
        <w:tc>
          <w:tcPr>
            <w:tcW w:w="4908" w:type="dxa"/>
            <w:gridSpan w:val="2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357FC9B2" w14:textId="77777777" w:rsidR="00F42DF7" w:rsidRDefault="00F42DF7" w:rsidP="00F42DF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</w:p>
          <w:p w14:paraId="26338460" w14:textId="77777777" w:rsidR="00B700C2" w:rsidRDefault="00B700C2" w:rsidP="00F42DF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</w:p>
          <w:p w14:paraId="1DFCBD73" w14:textId="02698C2E" w:rsidR="00B700C2" w:rsidRPr="00786EFF" w:rsidRDefault="00B700C2" w:rsidP="00F42DF7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</w:p>
        </w:tc>
        <w:tc>
          <w:tcPr>
            <w:tcW w:w="5224" w:type="dxa"/>
            <w:gridSpan w:val="2"/>
            <w:tcBorders>
              <w:left w:val="single" w:sz="24" w:space="0" w:color="auto"/>
            </w:tcBorders>
            <w:shd w:val="clear" w:color="auto" w:fill="E7E6E6" w:themeFill="background2"/>
          </w:tcPr>
          <w:p w14:paraId="0C2A8A22" w14:textId="603D903E" w:rsidR="00F42DF7" w:rsidRPr="00F42DF7" w:rsidRDefault="00424AA9" w:rsidP="00B700C2">
            <w:pPr>
              <w:spacing w:before="0" w:line="240" w:lineRule="auto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HNC </w:t>
            </w:r>
            <w:r w:rsidR="00F42DF7" w:rsidRPr="00F42DF7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Total ECTS</w:t>
            </w:r>
          </w:p>
        </w:tc>
        <w:tc>
          <w:tcPr>
            <w:tcW w:w="1554" w:type="dxa"/>
            <w:gridSpan w:val="2"/>
            <w:shd w:val="clear" w:color="auto" w:fill="E7E6E6" w:themeFill="background2"/>
          </w:tcPr>
          <w:p w14:paraId="0213186A" w14:textId="783C2E18" w:rsidR="00F42DF7" w:rsidRPr="00F42DF7" w:rsidRDefault="00B700C2" w:rsidP="002319B8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    </w:t>
            </w:r>
            <w:r w:rsidR="00F42DF7" w:rsidRPr="00F42DF7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41</w:t>
            </w:r>
          </w:p>
        </w:tc>
      </w:tr>
      <w:tr w:rsidR="00B700C2" w:rsidRPr="00786EFF" w14:paraId="266F4569" w14:textId="2A6C872C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216FC677" w14:textId="726B10A2" w:rsidR="00274A20" w:rsidRPr="00BF5FB0" w:rsidRDefault="00F42DF7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9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11290B4F" w14:textId="6440B515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24A8C616" w14:textId="3887EEC2" w:rsidR="00274A20" w:rsidRPr="00E6588A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30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6E42F282" w14:textId="57757FD4" w:rsidR="00274A20" w:rsidRPr="003D02E6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4294E02" w14:textId="35CF56D5" w:rsidR="00274A20" w:rsidRPr="00786EFF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Research Project (Pearson Set)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  <w:hideMark/>
          </w:tcPr>
          <w:p w14:paraId="4FA274FF" w14:textId="419FD2F4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Business Research Methods</w:t>
            </w:r>
            <w:r w:rsidRPr="001A7292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fldChar w:fldCharType="begin"/>
            </w:r>
            <w:r w:rsidRPr="001A7292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instrText xml:space="preserve"> HYPERLINK "https://ddei5-0-ctp.trendmicro.com/wis/clicktime/v1/query?url=https%3a%2f%2fnam02.safelinks.protection.outlook.com%2f%3furl%3dhttps%253A%252F%252Fddei5%2d0%2dctp.trendmicro.com%252Fwis%252Fclicktime%252Fv1%252Fquery%253Furl%253Dhttps%25253a%25252f%25252fnam02.safelinks.protection.outlook.com%25252f%25253furl%25253dhttps%2525253A%2525252F%2525252Fba.agu.edu.tr%2525252Fuploads%2525252Fsyllabus%2525252FNewSyllabus%2525252FBA%5f%5f32101.pdf%252526data%25253d04%2525257C01%2525257Ccem.sezer%25252540pearson.com%2525257Cc380d69a57d8499fe40008d988b6c032%2525257C8cc434d797d047d3b5c514fe0e33e34b%2525257C0%2525257C0%2525257C637691140753442232%2525257CUnknown%2525257CTWFpbGZsb3d8eyJWIjoiMC4wLjAwMDAiLCJQIjoiV2luMzIiLCJBTiI6Ik1haWwiLCJXVCI6Mn0%2525253D%2525257C1000%252526sdata%25253dp%2525252FrpQoS7Wc0U1tGYdUBn%2525252BgF0Jwdtd3G6yZ61CPcWcpQ%2525253D%252526reserved%25253d0%2526umid%253DAECFD5AF%2dCE22%2dA805%2d9BE2%2d1A5687D0CB0C%2526auth%253D4488490618ab38180941558693e3a9ac77206cc0%2dd8f48a8e50fb49b6f33dabbd1943f7df0e281be1%26data%3d04%257C01%257Ccem.sezer%2540pearson.com%257C55c86ea64add4d2aa73208d98d5ec2a6%257C8cc434d797d047d3b5c514fe0e33e34b%257C0%257C0%257C637696261591111928%257CUnknown%257CTWFpbGZsb3d8eyJWIjoiMC4wLjAwMDAiLCJQIjoiV2luMzIiLCJBTiI6Ik1haWwiLCJXVCI6Mn0%253D%257C3000%26sdata%3dSn%252FQTqo1WhDkCb%252FwrKOmHT5ht1bXSaOV%252BZiKcrKkjtQ%253D%26reserved%3d0&amp;umid=70F28D94-CE2C-7505-BED0-719798B771FD&amp;auth=4488490618ab38180941558693e3a9ac77206cc0-f4b727f53a28bcd5bb6f605069e2451d2df99014" \t "_blank" </w:instrText>
            </w:r>
            <w:r w:rsidR="008B5805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fldChar w:fldCharType="separate"/>
            </w:r>
            <w:r w:rsidRPr="001A7292">
              <w:rPr>
                <w:rFonts w:eastAsia="Times New Roman"/>
                <w:color w:val="000000"/>
                <w:lang w:val="en-TR" w:eastAsia="en-GB"/>
              </w:rPr>
              <w:fldChar w:fldCharType="end"/>
            </w:r>
          </w:p>
        </w:tc>
        <w:tc>
          <w:tcPr>
            <w:tcW w:w="1176" w:type="dxa"/>
            <w:shd w:val="clear" w:color="auto" w:fill="E7E6E6" w:themeFill="background2"/>
          </w:tcPr>
          <w:p w14:paraId="51608322" w14:textId="329445E9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583343E5" w14:textId="1F92E72A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208A5B08" w14:textId="3E08D781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6</w:t>
            </w:r>
          </w:p>
        </w:tc>
      </w:tr>
      <w:tr w:rsidR="00B700C2" w:rsidRPr="00786EFF" w14:paraId="59455FCF" w14:textId="76D316A6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7F345A58" w14:textId="397C4C89" w:rsidR="00274A20" w:rsidRPr="00BF5FB0" w:rsidRDefault="00F42DF7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10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160B4FE8" w14:textId="581D82EB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6E685005" w14:textId="00F118EE" w:rsidR="00274A20" w:rsidRPr="00E6588A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51442E4D" w14:textId="51B5D556" w:rsidR="00274A20" w:rsidRPr="003D02E6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5C6A0C4" w14:textId="195E49DC" w:rsidR="00274A20" w:rsidRPr="00786EFF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Organizational Behaviour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00124DF5" w14:textId="77777777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Organizational Behavior</w:t>
            </w:r>
          </w:p>
        </w:tc>
        <w:tc>
          <w:tcPr>
            <w:tcW w:w="1176" w:type="dxa"/>
            <w:shd w:val="clear" w:color="auto" w:fill="E7E6E6" w:themeFill="background2"/>
          </w:tcPr>
          <w:p w14:paraId="7DCF0549" w14:textId="7D4ADBC6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14BE96C0" w14:textId="61BAEE4D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1B18C8DB" w14:textId="7440407C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</w:tr>
      <w:tr w:rsidR="00B700C2" w:rsidRPr="00786EFF" w14:paraId="3DACBC72" w14:textId="46F59222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509FC6E3" w14:textId="06BAC70D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11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1F2870F0" w14:textId="7D66177B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Optional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47403C35" w14:textId="5211B5CA" w:rsidR="00274A20" w:rsidRPr="00E6588A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7987B4F5" w14:textId="0A39C2EF" w:rsidR="00274A20" w:rsidRPr="003D02E6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187C33D" w14:textId="0D2C5A0F" w:rsidR="00274A20" w:rsidRPr="00786EFF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Management Accounting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7059BCCB" w14:textId="77777777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Managerial Accounting</w:t>
            </w:r>
          </w:p>
        </w:tc>
        <w:tc>
          <w:tcPr>
            <w:tcW w:w="1176" w:type="dxa"/>
            <w:shd w:val="clear" w:color="auto" w:fill="E7E6E6" w:themeFill="background2"/>
          </w:tcPr>
          <w:p w14:paraId="55437D1C" w14:textId="19B057CC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41B75C61" w14:textId="0491C8A5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55F3FC1D" w14:textId="6EB7A30B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</w:tr>
      <w:tr w:rsidR="00B700C2" w:rsidRPr="00786EFF" w14:paraId="2FB4E167" w14:textId="0C1BD59B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6FB5FB59" w14:textId="446DAE40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12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1793F104" w14:textId="1C9DE063" w:rsidR="00274A20" w:rsidRPr="00BF5FB0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Optional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26D21B0C" w14:textId="0E436157" w:rsidR="00274A20" w:rsidRPr="0076283A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42C7888F" w14:textId="6766D16F" w:rsidR="00274A20" w:rsidRPr="003D02E6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6C62F44" w14:textId="66360E17" w:rsidR="00274A20" w:rsidRPr="00786EFF" w:rsidRDefault="00274A20" w:rsidP="00BF5FB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Statistics for Management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1C1012FB" w14:textId="279A6507" w:rsidR="00274A20" w:rsidRPr="0076283A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Business Statistics</w:t>
            </w: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 xml:space="preserve"> I</w:t>
            </w:r>
          </w:p>
        </w:tc>
        <w:tc>
          <w:tcPr>
            <w:tcW w:w="1176" w:type="dxa"/>
            <w:shd w:val="clear" w:color="auto" w:fill="E7E6E6" w:themeFill="background2"/>
          </w:tcPr>
          <w:p w14:paraId="03DEDCA4" w14:textId="1D24FBB6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1F1C9503" w14:textId="67CB16B0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22DE5275" w14:textId="15F6D628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3</w:t>
            </w:r>
          </w:p>
        </w:tc>
      </w:tr>
      <w:tr w:rsidR="00B700C2" w:rsidRPr="00786EFF" w14:paraId="5DA8BB26" w14:textId="460E205B" w:rsidTr="00F070BD">
        <w:trPr>
          <w:trHeight w:val="404"/>
        </w:trPr>
        <w:tc>
          <w:tcPr>
            <w:tcW w:w="278" w:type="dxa"/>
            <w:shd w:val="clear" w:color="auto" w:fill="D9E2F3" w:themeFill="accent1" w:themeFillTint="33"/>
          </w:tcPr>
          <w:p w14:paraId="2D0D1F8B" w14:textId="4A2F8A72" w:rsidR="00274A20" w:rsidRPr="00BF5FB0" w:rsidRDefault="00274A20" w:rsidP="00274A2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13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774AA420" w14:textId="337866D1" w:rsidR="00274A20" w:rsidRPr="00BF5FB0" w:rsidRDefault="00274A20" w:rsidP="00274A2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Optional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5567AB72" w14:textId="10BE389A" w:rsidR="00274A20" w:rsidRDefault="00F070BD" w:rsidP="00274A2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en-GB"/>
              </w:rPr>
              <w:t>30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42015827" w14:textId="6E7D6CFB" w:rsidR="00274A20" w:rsidRDefault="00274A20" w:rsidP="00274A20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hideMark/>
          </w:tcPr>
          <w:p w14:paraId="49380B6D" w14:textId="38EBB2C3" w:rsidR="00274A20" w:rsidRPr="00F070BD" w:rsidRDefault="00F070BD" w:rsidP="00F070BD">
            <w:pPr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F070BD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Procurement and Supply Chain Managemen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hideMark/>
          </w:tcPr>
          <w:p w14:paraId="061B3ABB" w14:textId="6B13500D" w:rsidR="00274A20" w:rsidRPr="00C01D7B" w:rsidRDefault="00F070BD" w:rsidP="00F070BD">
            <w:pPr>
              <w:jc w:val="left"/>
              <w:rPr>
                <w:rFonts w:eastAsia="Times New Roman"/>
                <w:color w:val="000000"/>
                <w:sz w:val="21"/>
                <w:szCs w:val="21"/>
                <w:lang w:eastAsia="en-GB"/>
              </w:rPr>
            </w:pPr>
            <w:r w:rsidRPr="001B3440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Supply Chain Manageme</w:t>
            </w:r>
            <w:proofErr w:type="spellStart"/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nt</w:t>
            </w:r>
            <w:proofErr w:type="spellEnd"/>
          </w:p>
        </w:tc>
        <w:tc>
          <w:tcPr>
            <w:tcW w:w="1176" w:type="dxa"/>
            <w:shd w:val="clear" w:color="auto" w:fill="E7E6E6" w:themeFill="background2"/>
          </w:tcPr>
          <w:p w14:paraId="358D7D24" w14:textId="0D6EDB70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Optional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15F68C3A" w14:textId="69229249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26FC1256" w14:textId="3419D6CF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proofErr w:type="gramStart"/>
            <w:r w:rsidRPr="00E9763C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n</w:t>
            </w:r>
            <w:r w:rsidR="00E23DB5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one</w:t>
            </w:r>
            <w:proofErr w:type="spellEnd"/>
            <w:proofErr w:type="gramEnd"/>
          </w:p>
        </w:tc>
      </w:tr>
      <w:tr w:rsidR="00B700C2" w:rsidRPr="00786EFF" w14:paraId="7B8A53FB" w14:textId="58374F80" w:rsidTr="00B700C2">
        <w:trPr>
          <w:trHeight w:val="300"/>
        </w:trPr>
        <w:tc>
          <w:tcPr>
            <w:tcW w:w="278" w:type="dxa"/>
            <w:shd w:val="clear" w:color="auto" w:fill="D9E2F3" w:themeFill="accent1" w:themeFillTint="33"/>
          </w:tcPr>
          <w:p w14:paraId="24FAC070" w14:textId="5C7C0090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</w:t>
            </w:r>
            <w:r w:rsidR="00F070BD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4</w:t>
            </w:r>
          </w:p>
        </w:tc>
        <w:tc>
          <w:tcPr>
            <w:tcW w:w="1322" w:type="dxa"/>
            <w:shd w:val="clear" w:color="auto" w:fill="D9E2F3" w:themeFill="accent1" w:themeFillTint="33"/>
          </w:tcPr>
          <w:p w14:paraId="747ADBAB" w14:textId="56C6D589" w:rsidR="00274A20" w:rsidRPr="00BF5FB0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Optional</w:t>
            </w:r>
            <w:proofErr w:type="spellEnd"/>
          </w:p>
        </w:tc>
        <w:tc>
          <w:tcPr>
            <w:tcW w:w="580" w:type="dxa"/>
            <w:shd w:val="clear" w:color="auto" w:fill="D9E2F3" w:themeFill="accent1" w:themeFillTint="33"/>
          </w:tcPr>
          <w:p w14:paraId="5BB65304" w14:textId="2B75405F" w:rsidR="00274A20" w:rsidRPr="0076283A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15</w:t>
            </w:r>
          </w:p>
        </w:tc>
        <w:tc>
          <w:tcPr>
            <w:tcW w:w="575" w:type="dxa"/>
            <w:shd w:val="clear" w:color="auto" w:fill="D9E2F3" w:themeFill="accent1" w:themeFillTint="33"/>
          </w:tcPr>
          <w:p w14:paraId="39DADE6A" w14:textId="64F810BB" w:rsidR="00274A20" w:rsidRPr="003D02E6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4333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C430F59" w14:textId="46D6CF48" w:rsidR="00274A20" w:rsidRPr="00786EFF" w:rsidRDefault="00274A20" w:rsidP="00786EFF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Global Business Environment</w:t>
            </w:r>
          </w:p>
        </w:tc>
        <w:tc>
          <w:tcPr>
            <w:tcW w:w="4048" w:type="dxa"/>
            <w:tcBorders>
              <w:left w:val="single" w:sz="24" w:space="0" w:color="auto"/>
            </w:tcBorders>
            <w:shd w:val="clear" w:color="auto" w:fill="E7E6E6" w:themeFill="background2"/>
            <w:vAlign w:val="bottom"/>
            <w:hideMark/>
          </w:tcPr>
          <w:p w14:paraId="13B0AA84" w14:textId="77777777" w:rsidR="00274A20" w:rsidRPr="00786EFF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r w:rsidRPr="00786EFF"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  <w:t>Globalization and International Business</w:t>
            </w:r>
          </w:p>
        </w:tc>
        <w:tc>
          <w:tcPr>
            <w:tcW w:w="1176" w:type="dxa"/>
            <w:shd w:val="clear" w:color="auto" w:fill="E7E6E6" w:themeFill="background2"/>
          </w:tcPr>
          <w:p w14:paraId="14ED8134" w14:textId="2ED93D59" w:rsidR="00274A20" w:rsidRPr="00BF5FB0" w:rsidRDefault="00274A20" w:rsidP="002319B8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1"/>
                <w:szCs w:val="21"/>
                <w:lang w:val="en-TR" w:eastAsia="en-GB"/>
              </w:rPr>
            </w:pPr>
            <w:proofErr w:type="spellStart"/>
            <w:r w:rsidRPr="00BF5FB0"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Mandatory</w:t>
            </w:r>
            <w:proofErr w:type="spellEnd"/>
          </w:p>
        </w:tc>
        <w:tc>
          <w:tcPr>
            <w:tcW w:w="707" w:type="dxa"/>
            <w:shd w:val="clear" w:color="auto" w:fill="E7E6E6" w:themeFill="background2"/>
          </w:tcPr>
          <w:p w14:paraId="169E2C33" w14:textId="7D2AA240" w:rsidR="00274A20" w:rsidRPr="00BF5FB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  <w:tc>
          <w:tcPr>
            <w:tcW w:w="847" w:type="dxa"/>
            <w:shd w:val="clear" w:color="auto" w:fill="E7E6E6" w:themeFill="background2"/>
          </w:tcPr>
          <w:p w14:paraId="5CF1D171" w14:textId="39828B6E" w:rsidR="00274A20" w:rsidRDefault="00274A20" w:rsidP="002319B8">
            <w:pPr>
              <w:spacing w:before="0" w:line="240" w:lineRule="auto"/>
              <w:jc w:val="center"/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tr-TR" w:eastAsia="en-GB"/>
              </w:rPr>
              <w:t>5</w:t>
            </w:r>
          </w:p>
        </w:tc>
      </w:tr>
      <w:tr w:rsidR="00B700C2" w:rsidRPr="00786EFF" w14:paraId="31EC0524" w14:textId="43FCC420" w:rsidTr="00B700C2">
        <w:trPr>
          <w:trHeight w:val="300"/>
        </w:trPr>
        <w:tc>
          <w:tcPr>
            <w:tcW w:w="2180" w:type="dxa"/>
            <w:gridSpan w:val="3"/>
            <w:shd w:val="clear" w:color="auto" w:fill="D9E2F3" w:themeFill="accent1" w:themeFillTint="33"/>
          </w:tcPr>
          <w:p w14:paraId="5BDD9143" w14:textId="658B1F13" w:rsidR="00424AA9" w:rsidRPr="0076283A" w:rsidRDefault="00424AA9" w:rsidP="00786EFF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lang w:val="tr-TR" w:eastAsia="en-GB"/>
              </w:rPr>
            </w:pPr>
            <w:r w:rsidRPr="00424AA9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HND Total </w:t>
            </w:r>
            <w:proofErr w:type="spellStart"/>
            <w:r w:rsidRPr="00424AA9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Credit</w:t>
            </w:r>
            <w:proofErr w:type="spellEnd"/>
          </w:p>
        </w:tc>
        <w:tc>
          <w:tcPr>
            <w:tcW w:w="4908" w:type="dxa"/>
            <w:gridSpan w:val="2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2CDFF981" w14:textId="1C935982" w:rsidR="00424AA9" w:rsidRPr="00424AA9" w:rsidRDefault="00424AA9" w:rsidP="00424AA9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r w:rsidRPr="00424AA9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240</w:t>
            </w:r>
          </w:p>
        </w:tc>
        <w:tc>
          <w:tcPr>
            <w:tcW w:w="5224" w:type="dxa"/>
            <w:gridSpan w:val="2"/>
            <w:tcBorders>
              <w:left w:val="single" w:sz="24" w:space="0" w:color="auto"/>
            </w:tcBorders>
            <w:shd w:val="clear" w:color="auto" w:fill="E7E6E6" w:themeFill="background2"/>
            <w:vAlign w:val="bottom"/>
          </w:tcPr>
          <w:p w14:paraId="17344668" w14:textId="68435D8A" w:rsidR="00424AA9" w:rsidRPr="00424AA9" w:rsidRDefault="00424AA9" w:rsidP="00424AA9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r w:rsidRPr="00424AA9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HND Total ECTS</w:t>
            </w:r>
          </w:p>
        </w:tc>
        <w:tc>
          <w:tcPr>
            <w:tcW w:w="1554" w:type="dxa"/>
            <w:gridSpan w:val="2"/>
            <w:shd w:val="clear" w:color="auto" w:fill="E7E6E6" w:themeFill="background2"/>
          </w:tcPr>
          <w:p w14:paraId="52FCE4ED" w14:textId="722A38D2" w:rsidR="00424AA9" w:rsidRPr="00424AA9" w:rsidRDefault="00F070BD" w:rsidP="00F070BD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 xml:space="preserve">          </w:t>
            </w:r>
            <w:r w:rsidRPr="00424AA9"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1"/>
                <w:szCs w:val="21"/>
                <w:lang w:val="tr-TR" w:eastAsia="en-GB"/>
              </w:rPr>
              <w:t>1</w:t>
            </w:r>
          </w:p>
        </w:tc>
      </w:tr>
    </w:tbl>
    <w:p w14:paraId="0E5B9110" w14:textId="62135601" w:rsidR="00786EFF" w:rsidRDefault="00786EFF"/>
    <w:p w14:paraId="25EF8D64" w14:textId="77777777" w:rsidR="00501516" w:rsidRPr="00274A20" w:rsidRDefault="00501516">
      <w:pPr>
        <w:rPr>
          <w:lang w:val="tr-TR"/>
        </w:rPr>
      </w:pPr>
    </w:p>
    <w:sectPr w:rsidR="00501516" w:rsidRPr="00274A20" w:rsidSect="008E682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2F9"/>
    <w:multiLevelType w:val="hybridMultilevel"/>
    <w:tmpl w:val="201AD478"/>
    <w:lvl w:ilvl="0" w:tplc="0D5CF9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A15E8"/>
    <w:multiLevelType w:val="multilevel"/>
    <w:tmpl w:val="1750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A04D3"/>
    <w:multiLevelType w:val="hybridMultilevel"/>
    <w:tmpl w:val="A0567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B221A2"/>
    <w:multiLevelType w:val="hybridMultilevel"/>
    <w:tmpl w:val="0A6E90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193011"/>
    <w:multiLevelType w:val="hybridMultilevel"/>
    <w:tmpl w:val="65F60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C269C8"/>
    <w:multiLevelType w:val="hybridMultilevel"/>
    <w:tmpl w:val="B4C80FB4"/>
    <w:lvl w:ilvl="0" w:tplc="0D5CF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440F"/>
    <w:multiLevelType w:val="hybridMultilevel"/>
    <w:tmpl w:val="803269FE"/>
    <w:lvl w:ilvl="0" w:tplc="0D5CF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27"/>
    <w:rsid w:val="000016B1"/>
    <w:rsid w:val="00052348"/>
    <w:rsid w:val="001111C1"/>
    <w:rsid w:val="00192A3A"/>
    <w:rsid w:val="001A3156"/>
    <w:rsid w:val="001A7292"/>
    <w:rsid w:val="001E573C"/>
    <w:rsid w:val="002319B8"/>
    <w:rsid w:val="00274A20"/>
    <w:rsid w:val="002C0ED2"/>
    <w:rsid w:val="002E5C5E"/>
    <w:rsid w:val="00311E91"/>
    <w:rsid w:val="003D02E6"/>
    <w:rsid w:val="004011F2"/>
    <w:rsid w:val="00411B78"/>
    <w:rsid w:val="00424AA9"/>
    <w:rsid w:val="00501516"/>
    <w:rsid w:val="00503C2F"/>
    <w:rsid w:val="005C493C"/>
    <w:rsid w:val="005D234C"/>
    <w:rsid w:val="00611F11"/>
    <w:rsid w:val="006C47B8"/>
    <w:rsid w:val="0076283A"/>
    <w:rsid w:val="00786EFF"/>
    <w:rsid w:val="008B0FF1"/>
    <w:rsid w:val="008B5805"/>
    <w:rsid w:val="008E4D6D"/>
    <w:rsid w:val="008E6827"/>
    <w:rsid w:val="009425EA"/>
    <w:rsid w:val="009A1B7C"/>
    <w:rsid w:val="00B07B19"/>
    <w:rsid w:val="00B700C2"/>
    <w:rsid w:val="00B72DF6"/>
    <w:rsid w:val="00B73425"/>
    <w:rsid w:val="00BF5FB0"/>
    <w:rsid w:val="00C01D7B"/>
    <w:rsid w:val="00C67ACB"/>
    <w:rsid w:val="00CC0D2C"/>
    <w:rsid w:val="00D12F44"/>
    <w:rsid w:val="00D53586"/>
    <w:rsid w:val="00E1258A"/>
    <w:rsid w:val="00E23DB5"/>
    <w:rsid w:val="00E40794"/>
    <w:rsid w:val="00E6588A"/>
    <w:rsid w:val="00E67FCD"/>
    <w:rsid w:val="00EA1A65"/>
    <w:rsid w:val="00EF778D"/>
    <w:rsid w:val="00F070BD"/>
    <w:rsid w:val="00F42DF7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91E34"/>
  <w15:chartTrackingRefBased/>
  <w15:docId w15:val="{5AB354C9-4435-784E-BD61-3B6A22C0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TR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6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6E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1516"/>
    <w:rPr>
      <w:b/>
      <w:bCs/>
    </w:rPr>
  </w:style>
  <w:style w:type="table" w:styleId="TableGrid">
    <w:name w:val="Table Grid"/>
    <w:basedOn w:val="TableNormal"/>
    <w:uiPriority w:val="39"/>
    <w:rsid w:val="00EF778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E563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A7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264EC2-98A4-E24A-80A9-031602FD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3541</Characters>
  <Application>Microsoft Office Word</Application>
  <DocSecurity>0</DocSecurity>
  <Lines>75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Sap</dc:creator>
  <cp:keywords/>
  <dc:description/>
  <cp:lastModifiedBy>Serap Sap</cp:lastModifiedBy>
  <cp:revision>2</cp:revision>
  <dcterms:created xsi:type="dcterms:W3CDTF">2021-12-17T12:55:00Z</dcterms:created>
  <dcterms:modified xsi:type="dcterms:W3CDTF">2021-12-17T12:55:00Z</dcterms:modified>
</cp:coreProperties>
</file>